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7D" w:rsidRDefault="00A43C7D" w:rsidP="00A43C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臺灣雲林地方法院</w:t>
      </w:r>
      <w:r>
        <w:rPr>
          <w:sz w:val="28"/>
          <w:szCs w:val="28"/>
        </w:rPr>
        <w:t xml:space="preserve"> 1</w:t>
      </w:r>
      <w:r w:rsidR="005D1333">
        <w:rPr>
          <w:sz w:val="28"/>
          <w:szCs w:val="28"/>
        </w:rPr>
        <w:t>10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</w:t>
      </w:r>
      <w:r w:rsidR="005D1333">
        <w:rPr>
          <w:sz w:val="28"/>
          <w:szCs w:val="28"/>
        </w:rPr>
        <w:t>12</w:t>
      </w:r>
      <w:proofErr w:type="gramEnd"/>
      <w:r>
        <w:rPr>
          <w:rFonts w:hint="eastAsia"/>
          <w:sz w:val="28"/>
          <w:szCs w:val="28"/>
        </w:rPr>
        <w:t>年度民事調解委員會委員名冊</w:t>
      </w:r>
    </w:p>
    <w:p w:rsidR="00A43C7D" w:rsidRDefault="00A43C7D" w:rsidP="00A43C7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任期自</w:t>
      </w:r>
      <w:r>
        <w:rPr>
          <w:sz w:val="28"/>
          <w:szCs w:val="28"/>
        </w:rPr>
        <w:t>1</w:t>
      </w:r>
      <w:r w:rsidR="005D1333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>11</w:t>
      </w:r>
      <w:r w:rsidR="005D1333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52"/>
        <w:gridCol w:w="4615"/>
      </w:tblGrid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 w:rsidP="00812F9C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歷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員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道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rFonts w:hint="eastAsia"/>
                <w:sz w:val="28"/>
                <w:szCs w:val="28"/>
              </w:rPr>
              <w:t>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服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務</w:t>
            </w:r>
            <w:proofErr w:type="gramEnd"/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謝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rFonts w:hint="eastAsia"/>
                <w:sz w:val="28"/>
                <w:szCs w:val="28"/>
              </w:rPr>
              <w:t>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嬌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rFonts w:hint="eastAsia"/>
                <w:sz w:val="28"/>
                <w:szCs w:val="28"/>
              </w:rPr>
              <w:t>退休系主任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員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院）股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長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權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 w:rsidP="00F517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rFonts w:hint="eastAsia"/>
                <w:sz w:val="28"/>
                <w:szCs w:val="28"/>
              </w:rPr>
              <w:t>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 w:rsidP="00BB5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</w:t>
            </w:r>
            <w:r>
              <w:rPr>
                <w:sz w:val="28"/>
                <w:szCs w:val="28"/>
              </w:rPr>
              <w:t xml:space="preserve"> </w:t>
            </w:r>
            <w:r w:rsidR="00BB515F">
              <w:rPr>
                <w:rFonts w:hint="eastAsia"/>
                <w:sz w:val="28"/>
                <w:szCs w:val="28"/>
              </w:rPr>
              <w:t>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家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員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院）科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長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上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員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師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範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rFonts w:hint="eastAsia"/>
                <w:sz w:val="28"/>
                <w:szCs w:val="28"/>
              </w:rPr>
              <w:t>大學通識教育中心主任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際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業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碩士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rFonts w:hint="eastAsia"/>
                <w:sz w:val="28"/>
                <w:szCs w:val="28"/>
              </w:rPr>
              <w:t>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員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勝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漳</w:t>
            </w:r>
            <w:proofErr w:type="gramEnd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講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師</w:t>
            </w:r>
            <w:r>
              <w:rPr>
                <w:sz w:val="28"/>
                <w:szCs w:val="28"/>
              </w:rPr>
              <w:t xml:space="preserve"> / </w:t>
            </w:r>
            <w:proofErr w:type="gramStart"/>
            <w:r>
              <w:rPr>
                <w:rFonts w:hint="eastAsia"/>
                <w:sz w:val="28"/>
                <w:szCs w:val="28"/>
              </w:rPr>
              <w:t>勞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lastRenderedPageBreak/>
              <w:t>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員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 w:rsidP="00C357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>
              <w:rPr>
                <w:sz w:val="28"/>
                <w:szCs w:val="28"/>
              </w:rPr>
              <w:t xml:space="preserve"> </w:t>
            </w:r>
            <w:r w:rsidR="00C35719">
              <w:rPr>
                <w:rFonts w:hint="eastAsia"/>
                <w:sz w:val="28"/>
                <w:szCs w:val="28"/>
              </w:rPr>
              <w:t>巧</w:t>
            </w:r>
            <w:r w:rsidR="00C35719">
              <w:rPr>
                <w:rFonts w:hint="eastAsia"/>
                <w:sz w:val="28"/>
                <w:szCs w:val="28"/>
              </w:rPr>
              <w:t xml:space="preserve"> </w:t>
            </w:r>
            <w:r w:rsidR="00C35719">
              <w:rPr>
                <w:rFonts w:hint="eastAsia"/>
                <w:sz w:val="28"/>
                <w:szCs w:val="28"/>
              </w:rPr>
              <w:t>琳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士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員</w:t>
            </w:r>
          </w:p>
        </w:tc>
      </w:tr>
      <w:tr w:rsidR="00A43C7D" w:rsidTr="00812F9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7D" w:rsidRDefault="00812F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貞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7D" w:rsidRDefault="00812F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休（法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院）書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官</w:t>
            </w:r>
          </w:p>
        </w:tc>
      </w:tr>
      <w:tr w:rsidR="00A43C7D" w:rsidTr="00A43C7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勤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7D" w:rsidRDefault="00A43C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休（派出所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）所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長</w:t>
            </w:r>
          </w:p>
        </w:tc>
      </w:tr>
      <w:tr w:rsidR="00A43C7D" w:rsidTr="00812F9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7D" w:rsidRDefault="00812F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7D" w:rsidRDefault="00812F9C" w:rsidP="00812F9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珍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7D" w:rsidRDefault="004251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業</w:t>
            </w:r>
          </w:p>
        </w:tc>
      </w:tr>
    </w:tbl>
    <w:p w:rsidR="00AD7CCC" w:rsidRDefault="00AD7CCC"/>
    <w:sectPr w:rsidR="00AD7C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D"/>
    <w:rsid w:val="0042512A"/>
    <w:rsid w:val="005D1333"/>
    <w:rsid w:val="00812F9C"/>
    <w:rsid w:val="00A43C7D"/>
    <w:rsid w:val="00A670EE"/>
    <w:rsid w:val="00AD7CCC"/>
    <w:rsid w:val="00BB515F"/>
    <w:rsid w:val="00C35719"/>
    <w:rsid w:val="00F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700EA-14C1-4357-AC86-F87A3FD4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王淑美</dc:creator>
  <cp:keywords/>
  <dc:description/>
  <cp:lastModifiedBy>王淑美</cp:lastModifiedBy>
  <cp:revision>2</cp:revision>
  <dcterms:created xsi:type="dcterms:W3CDTF">2021-05-24T02:52:00Z</dcterms:created>
  <dcterms:modified xsi:type="dcterms:W3CDTF">2021-05-24T02:52:00Z</dcterms:modified>
</cp:coreProperties>
</file>