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3" w:rsidRPr="00D72D0D" w:rsidRDefault="00901B1F" w:rsidP="00334F6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72D0D">
        <w:rPr>
          <w:rFonts w:ascii="標楷體" w:eastAsia="標楷體" w:hAnsi="標楷體" w:hint="eastAsia"/>
          <w:b/>
          <w:sz w:val="52"/>
          <w:szCs w:val="52"/>
        </w:rPr>
        <w:t>離婚切結</w:t>
      </w:r>
      <w:r w:rsidR="002025F6">
        <w:rPr>
          <w:rFonts w:ascii="標楷體" w:eastAsia="標楷體" w:hAnsi="標楷體" w:hint="eastAsia"/>
          <w:b/>
          <w:sz w:val="52"/>
          <w:szCs w:val="52"/>
        </w:rPr>
        <w:t>書</w:t>
      </w:r>
      <w:r w:rsidR="007F6B1A">
        <w:rPr>
          <w:rFonts w:ascii="標楷體" w:eastAsia="標楷體" w:hAnsi="標楷體" w:hint="eastAsia"/>
          <w:b/>
          <w:sz w:val="52"/>
          <w:szCs w:val="52"/>
        </w:rPr>
        <w:t>認證</w:t>
      </w:r>
      <w:r w:rsidRPr="00D72D0D">
        <w:rPr>
          <w:rFonts w:ascii="標楷體" w:eastAsia="標楷體" w:hAnsi="標楷體" w:hint="eastAsia"/>
          <w:b/>
          <w:sz w:val="52"/>
          <w:szCs w:val="52"/>
        </w:rPr>
        <w:t>須知</w:t>
      </w:r>
    </w:p>
    <w:p w:rsidR="00901B1F" w:rsidRPr="00FD231D" w:rsidRDefault="00FD231D" w:rsidP="00FD23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  <w:proofErr w:type="gramStart"/>
      <w:r w:rsidR="00901B1F" w:rsidRPr="00FD231D">
        <w:rPr>
          <w:rFonts w:ascii="標楷體" w:eastAsia="標楷體" w:hAnsi="標楷體" w:hint="eastAsia"/>
          <w:b/>
          <w:sz w:val="32"/>
          <w:szCs w:val="32"/>
        </w:rPr>
        <w:t>切結人</w:t>
      </w:r>
      <w:r w:rsidR="00901B1F" w:rsidRPr="00FD231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本人</w:t>
      </w:r>
      <w:proofErr w:type="gramEnd"/>
      <w:r w:rsidR="00997180" w:rsidRPr="00FD231D">
        <w:rPr>
          <w:rFonts w:ascii="標楷體" w:eastAsia="標楷體" w:hAnsi="標楷體" w:hint="eastAsia"/>
          <w:b/>
          <w:sz w:val="32"/>
          <w:szCs w:val="32"/>
        </w:rPr>
        <w:t>應到場親自辦理：</w:t>
      </w:r>
      <w:r w:rsidR="00901B1F" w:rsidRPr="00FD231D">
        <w:rPr>
          <w:rFonts w:ascii="標楷體" w:eastAsia="標楷體" w:hAnsi="標楷體"/>
          <w:sz w:val="28"/>
          <w:szCs w:val="28"/>
        </w:rPr>
        <w:br/>
      </w:r>
      <w:r w:rsidR="002025F6" w:rsidRPr="00FD231D">
        <w:rPr>
          <w:rFonts w:ascii="標楷體" w:eastAsia="標楷體" w:hAnsi="標楷體" w:hint="eastAsia"/>
          <w:sz w:val="28"/>
          <w:szCs w:val="28"/>
        </w:rPr>
        <w:t>離婚當事人可由離婚雙方之任一</w:t>
      </w:r>
      <w:proofErr w:type="gramStart"/>
      <w:r w:rsidR="002025F6" w:rsidRPr="00FD231D">
        <w:rPr>
          <w:rFonts w:ascii="標楷體" w:eastAsia="標楷體" w:hAnsi="標楷體" w:hint="eastAsia"/>
          <w:sz w:val="28"/>
          <w:szCs w:val="28"/>
        </w:rPr>
        <w:t>方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聲請切</w:t>
      </w:r>
      <w:proofErr w:type="gramEnd"/>
      <w:r w:rsidR="00901B1F" w:rsidRPr="00FD231D">
        <w:rPr>
          <w:rFonts w:ascii="標楷體" w:eastAsia="標楷體" w:hAnsi="標楷體" w:hint="eastAsia"/>
          <w:sz w:val="28"/>
          <w:szCs w:val="28"/>
        </w:rPr>
        <w:t>結書認證，本人應攜帶有效身分證明文件親自至公證處辦理。</w:t>
      </w:r>
      <w:proofErr w:type="gramStart"/>
      <w:r w:rsidR="00901B1F" w:rsidRPr="00FD231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01B1F" w:rsidRPr="00FD231D">
        <w:rPr>
          <w:rFonts w:ascii="標楷體" w:eastAsia="標楷體" w:hAnsi="標楷體" w:hint="eastAsia"/>
          <w:sz w:val="28"/>
          <w:szCs w:val="28"/>
        </w:rPr>
        <w:t>參見「</w:t>
      </w:r>
      <w:r>
        <w:rPr>
          <w:rFonts w:ascii="標楷體" w:eastAsia="標楷體" w:hAnsi="標楷體" w:hint="eastAsia"/>
          <w:sz w:val="28"/>
          <w:szCs w:val="28"/>
        </w:rPr>
        <w:t>本人親自請求辦理公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證共同注意事項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901B1F" w:rsidRPr="00FD231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D231D" w:rsidRDefault="00FD231D" w:rsidP="00FD231D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="00901B1F" w:rsidRPr="00FD231D">
        <w:rPr>
          <w:rFonts w:ascii="標楷體" w:eastAsia="標楷體" w:hAnsi="標楷體" w:hint="eastAsia"/>
          <w:b/>
          <w:sz w:val="32"/>
          <w:szCs w:val="32"/>
        </w:rPr>
        <w:t>應備文件如下：</w:t>
      </w:r>
      <w:r w:rsidR="00901B1F" w:rsidRPr="00FD231D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901B1F" w:rsidRPr="00FD231D">
        <w:rPr>
          <w:rFonts w:ascii="標楷體" w:eastAsia="標楷體" w:hAnsi="標楷體" w:hint="eastAsia"/>
          <w:sz w:val="28"/>
          <w:szCs w:val="28"/>
        </w:rPr>
        <w:t>切結人應</w:t>
      </w:r>
      <w:proofErr w:type="gramEnd"/>
      <w:r w:rsidR="00901B1F" w:rsidRPr="00FD231D">
        <w:rPr>
          <w:rFonts w:ascii="標楷體" w:eastAsia="標楷體" w:hAnsi="標楷體" w:hint="eastAsia"/>
          <w:sz w:val="28"/>
          <w:szCs w:val="28"/>
        </w:rPr>
        <w:t>攜帶</w:t>
      </w:r>
      <w:r w:rsidR="00901B1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有效身分證明文件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及</w:t>
      </w:r>
      <w:r w:rsidR="00901B1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印章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。</w:t>
      </w:r>
      <w:r w:rsidR="00901B1F" w:rsidRPr="00FD231D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2.</w:t>
      </w:r>
      <w:r w:rsidR="00997180" w:rsidRPr="00FD231D">
        <w:rPr>
          <w:rFonts w:ascii="標楷體" w:eastAsia="標楷體" w:hAnsi="標楷體" w:hint="eastAsia"/>
          <w:sz w:val="28"/>
          <w:szCs w:val="28"/>
        </w:rPr>
        <w:t>提出向戶政機關申請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之</w:t>
      </w:r>
      <w:r w:rsidR="00901B1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離婚協議書</w:t>
      </w:r>
      <w:r w:rsidR="00E35E54" w:rsidRPr="00FD231D">
        <w:rPr>
          <w:rFonts w:ascii="標楷體" w:eastAsia="標楷體" w:hAnsi="標楷體" w:hint="eastAsia"/>
          <w:sz w:val="28"/>
          <w:szCs w:val="28"/>
        </w:rPr>
        <w:t>、</w:t>
      </w:r>
      <w:r w:rsidR="00901B1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離婚判決書</w:t>
      </w:r>
      <w:r w:rsidR="00334F6F" w:rsidRPr="00FD231D">
        <w:rPr>
          <w:rFonts w:ascii="標楷體" w:eastAsia="標楷體" w:hAnsi="標楷體" w:hint="eastAsia"/>
          <w:sz w:val="28"/>
          <w:szCs w:val="28"/>
        </w:rPr>
        <w:t>與</w:t>
      </w:r>
      <w:r w:rsidR="00334F6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確定證明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:rsidR="00901B1F" w:rsidRPr="00FD231D" w:rsidRDefault="00FD231D" w:rsidP="00FD231D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FD231D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334F6F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書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E35E54" w:rsidRPr="00FD231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離婚調解筆錄</w:t>
      </w:r>
      <w:r>
        <w:rPr>
          <w:rFonts w:ascii="標楷體" w:eastAsia="標楷體" w:hAnsi="標楷體" w:hint="eastAsia"/>
          <w:sz w:val="28"/>
          <w:szCs w:val="28"/>
        </w:rPr>
        <w:t>或離婚證明書，份數為一式5份</w:t>
      </w:r>
      <w:r w:rsidR="00997180" w:rsidRPr="00FD231D">
        <w:rPr>
          <w:rFonts w:ascii="標楷體" w:eastAsia="標楷體" w:hAnsi="標楷體" w:hint="eastAsia"/>
          <w:sz w:val="28"/>
          <w:szCs w:val="28"/>
        </w:rPr>
        <w:t>。</w:t>
      </w:r>
      <w:r w:rsidR="00901B1F" w:rsidRPr="00FD231D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3.</w:t>
      </w:r>
      <w:r w:rsidR="002025F6" w:rsidRPr="00FD231D">
        <w:rPr>
          <w:rFonts w:ascii="標楷體" w:eastAsia="標楷體" w:hAnsi="標楷體" w:hint="eastAsia"/>
          <w:b/>
          <w:sz w:val="28"/>
          <w:szCs w:val="28"/>
        </w:rPr>
        <w:t>台灣配偶</w:t>
      </w:r>
      <w:proofErr w:type="gramStart"/>
      <w:r w:rsidR="00901B1F" w:rsidRPr="00FD231D">
        <w:rPr>
          <w:rFonts w:ascii="標楷體" w:eastAsia="標楷體" w:hAnsi="標楷體" w:hint="eastAsia"/>
          <w:b/>
          <w:sz w:val="28"/>
          <w:szCs w:val="28"/>
        </w:rPr>
        <w:t>最新現戶戶籍</w:t>
      </w:r>
      <w:proofErr w:type="gramEnd"/>
      <w:r w:rsidR="00901B1F" w:rsidRPr="00FD231D">
        <w:rPr>
          <w:rFonts w:ascii="標楷體" w:eastAsia="標楷體" w:hAnsi="標楷體" w:hint="eastAsia"/>
          <w:b/>
          <w:sz w:val="28"/>
          <w:szCs w:val="28"/>
        </w:rPr>
        <w:t>謄本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ㄧ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式5</w:t>
      </w:r>
      <w:r w:rsidR="00901B1F" w:rsidRPr="00FD231D"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）。</w:t>
      </w:r>
    </w:p>
    <w:p w:rsidR="00901B1F" w:rsidRPr="00FD231D" w:rsidRDefault="00FD231D" w:rsidP="00FD23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(三)</w:t>
      </w:r>
      <w:r w:rsidR="00901B1F" w:rsidRPr="00FD231D">
        <w:rPr>
          <w:rFonts w:ascii="標楷體" w:eastAsia="標楷體" w:hAnsi="標楷體" w:hint="eastAsia"/>
          <w:b/>
          <w:sz w:val="32"/>
          <w:szCs w:val="32"/>
        </w:rPr>
        <w:t>其他注意事項：</w:t>
      </w:r>
      <w:r w:rsidR="00901B1F" w:rsidRPr="00FD231D">
        <w:rPr>
          <w:rFonts w:ascii="標楷體" w:eastAsia="標楷體" w:hAnsi="標楷體"/>
          <w:sz w:val="28"/>
          <w:szCs w:val="28"/>
        </w:rPr>
        <w:br/>
      </w:r>
      <w:r w:rsidR="00997180" w:rsidRPr="00FD231D">
        <w:rPr>
          <w:rFonts w:ascii="標楷體" w:eastAsia="標楷體" w:hAnsi="標楷體" w:hint="eastAsia"/>
          <w:sz w:val="28"/>
          <w:szCs w:val="28"/>
        </w:rPr>
        <w:t>請民眾自行斟酌取得認證書後，是否盡早前往該地辦理相關事</w:t>
      </w:r>
      <w:r>
        <w:rPr>
          <w:rFonts w:ascii="標楷體" w:eastAsia="標楷體" w:hAnsi="標楷體" w:hint="eastAsia"/>
          <w:sz w:val="28"/>
          <w:szCs w:val="28"/>
        </w:rPr>
        <w:t>宜。</w:t>
      </w:r>
      <w:r w:rsidR="00901B1F" w:rsidRPr="00FD231D">
        <w:rPr>
          <w:rFonts w:ascii="標楷體" w:eastAsia="標楷體" w:hAnsi="標楷體" w:hint="eastAsia"/>
          <w:sz w:val="28"/>
          <w:szCs w:val="28"/>
        </w:rPr>
        <w:t>欲前往大陸</w:t>
      </w:r>
      <w:r w:rsidR="00334F6F" w:rsidRPr="00FD231D">
        <w:rPr>
          <w:rFonts w:ascii="標楷體" w:eastAsia="標楷體" w:hAnsi="標楷體" w:hint="eastAsia"/>
          <w:sz w:val="28"/>
          <w:szCs w:val="28"/>
        </w:rPr>
        <w:t>地區之民眾，因認證書須經由海基會寄送副本核驗，請民眾前往大陸地區前，先詢問辦事地的</w:t>
      </w:r>
      <w:r w:rsidR="002025F6" w:rsidRPr="00FD231D">
        <w:rPr>
          <w:rFonts w:ascii="標楷體" w:eastAsia="標楷體" w:hAnsi="標楷體" w:hint="eastAsia"/>
          <w:sz w:val="28"/>
          <w:szCs w:val="28"/>
        </w:rPr>
        <w:t>該省</w:t>
      </w:r>
      <w:r>
        <w:rPr>
          <w:rFonts w:ascii="標楷體" w:eastAsia="標楷體" w:hAnsi="標楷體" w:hint="eastAsia"/>
          <w:sz w:val="28"/>
          <w:szCs w:val="28"/>
        </w:rPr>
        <w:t>或直轄市</w:t>
      </w:r>
      <w:r w:rsidR="002025F6" w:rsidRPr="00FD231D">
        <w:rPr>
          <w:rFonts w:ascii="標楷體" w:eastAsia="標楷體" w:hAnsi="標楷體" w:hint="eastAsia"/>
          <w:sz w:val="28"/>
          <w:szCs w:val="28"/>
        </w:rPr>
        <w:t>公證協會是否已收到副本</w:t>
      </w:r>
      <w:r>
        <w:rPr>
          <w:rFonts w:ascii="標楷體" w:eastAsia="標楷體" w:hAnsi="標楷體" w:hint="eastAsia"/>
          <w:sz w:val="28"/>
          <w:szCs w:val="28"/>
        </w:rPr>
        <w:t>後再行前往，避免久候</w:t>
      </w:r>
      <w:r w:rsidR="00334F6F" w:rsidRPr="00FD231D">
        <w:rPr>
          <w:rFonts w:ascii="標楷體" w:eastAsia="標楷體" w:hAnsi="標楷體" w:hint="eastAsia"/>
          <w:sz w:val="28"/>
          <w:szCs w:val="28"/>
        </w:rPr>
        <w:t>。</w:t>
      </w:r>
    </w:p>
    <w:p w:rsidR="00334F6F" w:rsidRPr="00334F6F" w:rsidRDefault="00334F6F" w:rsidP="00334F6F">
      <w:pPr>
        <w:rPr>
          <w:rFonts w:ascii="標楷體" w:eastAsia="標楷體" w:hAnsi="標楷體"/>
          <w:sz w:val="28"/>
          <w:szCs w:val="28"/>
        </w:rPr>
      </w:pPr>
    </w:p>
    <w:p w:rsidR="00901B1F" w:rsidRPr="00334F6F" w:rsidRDefault="00334F6F">
      <w:pPr>
        <w:rPr>
          <w:rFonts w:ascii="標楷體" w:eastAsia="標楷體" w:hAnsi="標楷體"/>
          <w:b/>
          <w:sz w:val="28"/>
          <w:szCs w:val="28"/>
        </w:rPr>
      </w:pPr>
      <w:r w:rsidRPr="00334F6F">
        <w:rPr>
          <w:rFonts w:ascii="標楷體" w:eastAsia="標楷體" w:hAnsi="標楷體" w:hint="eastAsia"/>
          <w:b/>
          <w:sz w:val="28"/>
          <w:szCs w:val="28"/>
        </w:rPr>
        <w:t>※其他未備事項，依最新相關法令辦理。</w:t>
      </w:r>
    </w:p>
    <w:p w:rsidR="00901B1F" w:rsidRDefault="00901B1F">
      <w:pPr>
        <w:rPr>
          <w:rFonts w:ascii="標楷體" w:eastAsia="標楷體" w:hAnsi="標楷體"/>
        </w:rPr>
      </w:pPr>
    </w:p>
    <w:p w:rsidR="00334F6F" w:rsidRPr="00FD231D" w:rsidRDefault="00581F9A">
      <w:pPr>
        <w:rPr>
          <w:rFonts w:ascii="標楷體" w:eastAsia="標楷體" w:hAnsi="標楷體"/>
          <w:b/>
          <w:sz w:val="26"/>
          <w:szCs w:val="26"/>
        </w:rPr>
      </w:pPr>
      <w:r w:rsidRPr="00FD231D">
        <w:rPr>
          <w:rFonts w:ascii="標楷體" w:eastAsia="標楷體" w:hAnsi="標楷體" w:hint="eastAsia"/>
          <w:b/>
          <w:sz w:val="26"/>
          <w:szCs w:val="26"/>
        </w:rPr>
        <w:t>如有任何疑問，請於上班時間</w:t>
      </w:r>
      <w:proofErr w:type="gramStart"/>
      <w:r w:rsidRPr="00FD231D">
        <w:rPr>
          <w:rFonts w:ascii="標楷體" w:eastAsia="標楷體" w:hAnsi="標楷體" w:hint="eastAsia"/>
          <w:b/>
          <w:sz w:val="26"/>
          <w:szCs w:val="26"/>
        </w:rPr>
        <w:t>電洽本處</w:t>
      </w:r>
      <w:proofErr w:type="gramEnd"/>
      <w:r w:rsidRPr="00FD231D">
        <w:rPr>
          <w:rFonts w:ascii="標楷體" w:eastAsia="標楷體" w:hAnsi="標楷體" w:hint="eastAsia"/>
          <w:b/>
          <w:sz w:val="26"/>
          <w:szCs w:val="26"/>
        </w:rPr>
        <w:t>（0</w:t>
      </w:r>
      <w:r w:rsidR="00EA32C4">
        <w:rPr>
          <w:rFonts w:ascii="標楷體" w:eastAsia="標楷體" w:hAnsi="標楷體" w:hint="eastAsia"/>
          <w:b/>
          <w:sz w:val="26"/>
          <w:szCs w:val="26"/>
        </w:rPr>
        <w:t>5</w:t>
      </w:r>
      <w:r w:rsidRPr="00FD231D">
        <w:rPr>
          <w:rFonts w:ascii="標楷體" w:eastAsia="標楷體" w:hAnsi="標楷體" w:hint="eastAsia"/>
          <w:b/>
          <w:sz w:val="26"/>
          <w:szCs w:val="26"/>
        </w:rPr>
        <w:t>）</w:t>
      </w:r>
      <w:bookmarkStart w:id="0" w:name="_GoBack"/>
      <w:bookmarkEnd w:id="0"/>
      <w:r w:rsidRPr="00FD231D">
        <w:rPr>
          <w:rFonts w:ascii="標楷體" w:eastAsia="標楷體" w:hAnsi="標楷體" w:hint="eastAsia"/>
          <w:b/>
          <w:sz w:val="26"/>
          <w:szCs w:val="26"/>
        </w:rPr>
        <w:t>6</w:t>
      </w:r>
      <w:r w:rsidR="00EA32C4">
        <w:rPr>
          <w:rFonts w:ascii="標楷體" w:eastAsia="標楷體" w:hAnsi="標楷體" w:hint="eastAsia"/>
          <w:b/>
          <w:sz w:val="26"/>
          <w:szCs w:val="26"/>
        </w:rPr>
        <w:t>33</w:t>
      </w:r>
      <w:r w:rsidRPr="00FD231D">
        <w:rPr>
          <w:rFonts w:ascii="標楷體" w:eastAsia="標楷體" w:hAnsi="標楷體" w:hint="eastAsia"/>
          <w:b/>
          <w:sz w:val="26"/>
          <w:szCs w:val="26"/>
        </w:rPr>
        <w:t>-</w:t>
      </w:r>
      <w:r w:rsidR="00EA32C4">
        <w:rPr>
          <w:rFonts w:ascii="標楷體" w:eastAsia="標楷體" w:hAnsi="標楷體" w:hint="eastAsia"/>
          <w:b/>
          <w:sz w:val="26"/>
          <w:szCs w:val="26"/>
        </w:rPr>
        <w:t>6511</w:t>
      </w:r>
      <w:r w:rsidRPr="00FD231D">
        <w:rPr>
          <w:rFonts w:ascii="標楷體" w:eastAsia="標楷體" w:hAnsi="標楷體" w:hint="eastAsia"/>
          <w:b/>
          <w:sz w:val="26"/>
          <w:szCs w:val="26"/>
        </w:rPr>
        <w:t>轉2</w:t>
      </w:r>
      <w:r w:rsidR="00EA32C4">
        <w:rPr>
          <w:rFonts w:ascii="標楷體" w:eastAsia="標楷體" w:hAnsi="標楷體" w:hint="eastAsia"/>
          <w:b/>
          <w:sz w:val="26"/>
          <w:szCs w:val="26"/>
        </w:rPr>
        <w:t>237</w:t>
      </w:r>
    </w:p>
    <w:sectPr w:rsidR="00334F6F" w:rsidRPr="00FD231D" w:rsidSect="00334F6F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C5" w:rsidRDefault="00D506C5" w:rsidP="00901B1F">
      <w:r>
        <w:separator/>
      </w:r>
    </w:p>
  </w:endnote>
  <w:endnote w:type="continuationSeparator" w:id="0">
    <w:p w:rsidR="00D506C5" w:rsidRDefault="00D506C5" w:rsidP="009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1F" w:rsidRPr="00901B1F" w:rsidRDefault="00EA32C4" w:rsidP="00901B1F">
    <w:pPr>
      <w:pStyle w:val="a5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雲</w:t>
    </w:r>
    <w:r w:rsidR="00901B1F">
      <w:rPr>
        <w:rFonts w:ascii="標楷體" w:eastAsia="標楷體" w:hAnsi="標楷體" w:hint="eastAsia"/>
      </w:rPr>
      <w:t>院</w:t>
    </w:r>
    <w:proofErr w:type="gramEnd"/>
    <w:r>
      <w:rPr>
        <w:rFonts w:ascii="標楷體" w:eastAsia="標楷體" w:hAnsi="標楷體" w:hint="eastAsia"/>
      </w:rPr>
      <w:t>2023.06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C5" w:rsidRDefault="00D506C5" w:rsidP="00901B1F">
      <w:r>
        <w:separator/>
      </w:r>
    </w:p>
  </w:footnote>
  <w:footnote w:type="continuationSeparator" w:id="0">
    <w:p w:rsidR="00D506C5" w:rsidRDefault="00D506C5" w:rsidP="0090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049"/>
    <w:multiLevelType w:val="hybridMultilevel"/>
    <w:tmpl w:val="FA649AFC"/>
    <w:lvl w:ilvl="0" w:tplc="4E92CBA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F"/>
    <w:rsid w:val="00052351"/>
    <w:rsid w:val="002025F6"/>
    <w:rsid w:val="002A5E18"/>
    <w:rsid w:val="00334F6F"/>
    <w:rsid w:val="00534A9D"/>
    <w:rsid w:val="00581F9A"/>
    <w:rsid w:val="00651A92"/>
    <w:rsid w:val="006C6C37"/>
    <w:rsid w:val="007F126A"/>
    <w:rsid w:val="007F6B1A"/>
    <w:rsid w:val="008740D1"/>
    <w:rsid w:val="008D4088"/>
    <w:rsid w:val="00901B1F"/>
    <w:rsid w:val="00997180"/>
    <w:rsid w:val="00CE1C56"/>
    <w:rsid w:val="00D2719F"/>
    <w:rsid w:val="00D35874"/>
    <w:rsid w:val="00D506C5"/>
    <w:rsid w:val="00D616DD"/>
    <w:rsid w:val="00D72D0D"/>
    <w:rsid w:val="00E23822"/>
    <w:rsid w:val="00E35E54"/>
    <w:rsid w:val="00EA32C4"/>
    <w:rsid w:val="00EC28D0"/>
    <w:rsid w:val="00EF2911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776FA"/>
  <w15:docId w15:val="{AEA272D7-029B-435B-AE6D-369F302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B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B1F"/>
    <w:rPr>
      <w:sz w:val="20"/>
      <w:szCs w:val="20"/>
    </w:rPr>
  </w:style>
  <w:style w:type="paragraph" w:styleId="a7">
    <w:name w:val="List Paragraph"/>
    <w:basedOn w:val="a"/>
    <w:uiPriority w:val="34"/>
    <w:qFormat/>
    <w:rsid w:val="00901B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user</cp:lastModifiedBy>
  <cp:revision>6</cp:revision>
  <dcterms:created xsi:type="dcterms:W3CDTF">2022-12-29T12:06:00Z</dcterms:created>
  <dcterms:modified xsi:type="dcterms:W3CDTF">2023-06-16T03:56:00Z</dcterms:modified>
</cp:coreProperties>
</file>